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B956" w14:textId="77777777" w:rsidR="00837484" w:rsidRPr="0076675C" w:rsidRDefault="0076675C" w:rsidP="0076675C">
      <w:pPr>
        <w:jc w:val="center"/>
        <w:rPr>
          <w:b/>
          <w:sz w:val="28"/>
          <w:szCs w:val="28"/>
        </w:rPr>
      </w:pPr>
      <w:r w:rsidRPr="0076675C">
        <w:rPr>
          <w:b/>
          <w:sz w:val="28"/>
          <w:szCs w:val="28"/>
        </w:rPr>
        <w:t>Agreement for sale of Golden Retriever Puppy</w:t>
      </w:r>
    </w:p>
    <w:p w14:paraId="698FEA36" w14:textId="77777777" w:rsidR="0076675C" w:rsidRPr="0076675C" w:rsidRDefault="0076675C" w:rsidP="0076675C">
      <w:pPr>
        <w:rPr>
          <w:b/>
          <w:sz w:val="28"/>
          <w:szCs w:val="28"/>
        </w:rPr>
      </w:pPr>
    </w:p>
    <w:p w14:paraId="51190EE1" w14:textId="15FEAE07" w:rsidR="0076675C" w:rsidRPr="0076675C" w:rsidRDefault="00FE4846" w:rsidP="0076675C">
      <w:pPr>
        <w:rPr>
          <w:b/>
          <w:sz w:val="28"/>
          <w:szCs w:val="28"/>
        </w:rPr>
      </w:pPr>
      <w:r>
        <w:rPr>
          <w:b/>
          <w:sz w:val="28"/>
          <w:szCs w:val="28"/>
        </w:rPr>
        <w:t xml:space="preserve">Date of </w:t>
      </w:r>
      <w:r w:rsidR="0076675C" w:rsidRPr="0076675C">
        <w:rPr>
          <w:b/>
          <w:sz w:val="28"/>
          <w:szCs w:val="28"/>
        </w:rPr>
        <w:t>Agreement:____________________,</w:t>
      </w:r>
    </w:p>
    <w:p w14:paraId="495CB1D8" w14:textId="77777777" w:rsidR="0076675C" w:rsidRDefault="0076675C" w:rsidP="0076675C">
      <w:pPr>
        <w:rPr>
          <w:b/>
        </w:rPr>
      </w:pPr>
    </w:p>
    <w:p w14:paraId="041F78B9" w14:textId="77777777" w:rsidR="0076675C" w:rsidRDefault="0076675C" w:rsidP="0076675C">
      <w:pPr>
        <w:rPr>
          <w:b/>
          <w:sz w:val="28"/>
          <w:szCs w:val="28"/>
        </w:rPr>
      </w:pPr>
      <w:r>
        <w:rPr>
          <w:b/>
          <w:sz w:val="28"/>
          <w:szCs w:val="28"/>
        </w:rPr>
        <w:t xml:space="preserve">Star English Golden Retrievers                       Buyer:______________________  </w:t>
      </w:r>
    </w:p>
    <w:p w14:paraId="46670F19" w14:textId="77777777" w:rsidR="0076675C" w:rsidRDefault="0076675C" w:rsidP="0076675C">
      <w:pPr>
        <w:rPr>
          <w:b/>
          <w:sz w:val="28"/>
          <w:szCs w:val="28"/>
        </w:rPr>
      </w:pPr>
      <w:r>
        <w:rPr>
          <w:b/>
          <w:sz w:val="28"/>
          <w:szCs w:val="28"/>
        </w:rPr>
        <w:t>903 4</w:t>
      </w:r>
      <w:r w:rsidRPr="0076675C">
        <w:rPr>
          <w:b/>
          <w:sz w:val="28"/>
          <w:szCs w:val="28"/>
          <w:vertAlign w:val="superscript"/>
        </w:rPr>
        <w:t>th</w:t>
      </w:r>
      <w:r>
        <w:rPr>
          <w:b/>
          <w:sz w:val="28"/>
          <w:szCs w:val="28"/>
        </w:rPr>
        <w:t xml:space="preserve"> Ave                                                              _______________________________</w:t>
      </w:r>
    </w:p>
    <w:p w14:paraId="7ABB0D44" w14:textId="400C71C7" w:rsidR="0076675C" w:rsidRDefault="00FE4846" w:rsidP="0076675C">
      <w:pPr>
        <w:rPr>
          <w:b/>
          <w:sz w:val="28"/>
          <w:szCs w:val="28"/>
        </w:rPr>
      </w:pPr>
      <w:r>
        <w:rPr>
          <w:b/>
          <w:sz w:val="28"/>
          <w:szCs w:val="28"/>
        </w:rPr>
        <w:t>Big Stone City,</w:t>
      </w:r>
      <w:r w:rsidR="0076675C">
        <w:rPr>
          <w:b/>
          <w:sz w:val="28"/>
          <w:szCs w:val="28"/>
        </w:rPr>
        <w:t xml:space="preserve"> SD 57216                                  _______________________________</w:t>
      </w:r>
    </w:p>
    <w:p w14:paraId="74F8EC13" w14:textId="3F130056" w:rsidR="0076675C" w:rsidRDefault="00FE4846" w:rsidP="0076675C">
      <w:pPr>
        <w:jc w:val="both"/>
        <w:rPr>
          <w:b/>
          <w:sz w:val="28"/>
          <w:szCs w:val="28"/>
        </w:rPr>
      </w:pPr>
      <w:r>
        <w:rPr>
          <w:b/>
          <w:sz w:val="28"/>
          <w:szCs w:val="28"/>
        </w:rPr>
        <w:t xml:space="preserve">(605) </w:t>
      </w:r>
      <w:r w:rsidR="0076675C">
        <w:rPr>
          <w:b/>
          <w:sz w:val="28"/>
          <w:szCs w:val="28"/>
        </w:rPr>
        <w:t xml:space="preserve">880-1817                    </w:t>
      </w:r>
      <w:r>
        <w:rPr>
          <w:b/>
          <w:sz w:val="28"/>
          <w:szCs w:val="28"/>
        </w:rPr>
        <w:t xml:space="preserve">                              </w:t>
      </w:r>
      <w:r w:rsidR="0076675C">
        <w:rPr>
          <w:b/>
          <w:sz w:val="28"/>
          <w:szCs w:val="28"/>
        </w:rPr>
        <w:t xml:space="preserve"> (_____)________________________     </w:t>
      </w:r>
    </w:p>
    <w:p w14:paraId="0C859735" w14:textId="77777777" w:rsidR="0076675C" w:rsidRDefault="0076675C" w:rsidP="0076675C">
      <w:pPr>
        <w:jc w:val="both"/>
        <w:rPr>
          <w:b/>
          <w:sz w:val="28"/>
          <w:szCs w:val="28"/>
        </w:rPr>
      </w:pPr>
    </w:p>
    <w:p w14:paraId="7C067AEE" w14:textId="2F31981E" w:rsidR="0076675C" w:rsidRPr="00CD3AC5" w:rsidRDefault="00CD3AC5" w:rsidP="0076675C">
      <w:pPr>
        <w:jc w:val="center"/>
        <w:rPr>
          <w:b/>
          <w:sz w:val="20"/>
          <w:szCs w:val="20"/>
        </w:rPr>
      </w:pPr>
      <w:r>
        <w:rPr>
          <w:b/>
          <w:sz w:val="20"/>
          <w:szCs w:val="20"/>
        </w:rPr>
        <w:t xml:space="preserve">Congratulations on your purchase </w:t>
      </w:r>
      <w:r w:rsidR="0076675C" w:rsidRPr="00CD3AC5">
        <w:rPr>
          <w:b/>
          <w:sz w:val="20"/>
          <w:szCs w:val="20"/>
        </w:rPr>
        <w:t>of a Star Goldens Puppy.</w:t>
      </w:r>
    </w:p>
    <w:p w14:paraId="1FA702E2" w14:textId="23B01EE3" w:rsidR="0076675C" w:rsidRPr="00CD3AC5" w:rsidRDefault="0076675C" w:rsidP="0076675C">
      <w:pPr>
        <w:rPr>
          <w:b/>
          <w:sz w:val="20"/>
          <w:szCs w:val="20"/>
        </w:rPr>
      </w:pPr>
      <w:r w:rsidRPr="00CD3AC5">
        <w:rPr>
          <w:b/>
          <w:sz w:val="20"/>
          <w:szCs w:val="20"/>
        </w:rPr>
        <w:t>1)</w:t>
      </w:r>
      <w:r w:rsidR="00FE4846">
        <w:rPr>
          <w:b/>
          <w:sz w:val="20"/>
          <w:szCs w:val="20"/>
        </w:rPr>
        <w:t xml:space="preserve"> </w:t>
      </w:r>
      <w:r w:rsidRPr="00CD3AC5">
        <w:rPr>
          <w:b/>
          <w:sz w:val="20"/>
          <w:szCs w:val="20"/>
        </w:rPr>
        <w:t>Seller agrees to sell Buyer and Buyer agrees to purchase from Seller a</w:t>
      </w:r>
      <w:r w:rsidRPr="00CD3AC5">
        <w:rPr>
          <w:sz w:val="20"/>
          <w:szCs w:val="20"/>
        </w:rPr>
        <w:t xml:space="preserve"> </w:t>
      </w:r>
      <w:r w:rsidRPr="00CD3AC5">
        <w:rPr>
          <w:b/>
          <w:sz w:val="20"/>
          <w:szCs w:val="20"/>
        </w:rPr>
        <w:t xml:space="preserve">Golden Retriever puppy Whelped on </w:t>
      </w:r>
      <w:r w:rsidRPr="00CD3AC5">
        <w:rPr>
          <w:b/>
          <w:sz w:val="20"/>
          <w:szCs w:val="20"/>
          <w:u w:val="single"/>
        </w:rPr>
        <w:t>date of birth</w:t>
      </w:r>
      <w:r w:rsidRPr="00CD3AC5">
        <w:rPr>
          <w:b/>
          <w:sz w:val="20"/>
          <w:szCs w:val="20"/>
        </w:rPr>
        <w:t>.</w:t>
      </w:r>
    </w:p>
    <w:p w14:paraId="65266CD8" w14:textId="77777777" w:rsidR="0076675C" w:rsidRPr="00CD3AC5" w:rsidRDefault="0076675C" w:rsidP="0076675C">
      <w:pPr>
        <w:jc w:val="center"/>
        <w:rPr>
          <w:b/>
          <w:i/>
          <w:sz w:val="20"/>
          <w:szCs w:val="20"/>
        </w:rPr>
      </w:pPr>
    </w:p>
    <w:p w14:paraId="0E2A8505" w14:textId="77777777" w:rsidR="0076675C" w:rsidRPr="00CD3AC5" w:rsidRDefault="0076675C" w:rsidP="0076675C">
      <w:pPr>
        <w:jc w:val="center"/>
        <w:rPr>
          <w:b/>
          <w:sz w:val="20"/>
          <w:szCs w:val="20"/>
        </w:rPr>
      </w:pPr>
      <w:r w:rsidRPr="00CD3AC5">
        <w:rPr>
          <w:b/>
          <w:sz w:val="20"/>
          <w:szCs w:val="20"/>
        </w:rPr>
        <w:t>The Sire and Dame of the puppy are:</w:t>
      </w:r>
    </w:p>
    <w:p w14:paraId="103DCF89" w14:textId="11565B5E" w:rsidR="0076675C" w:rsidRPr="00CD3AC5" w:rsidRDefault="0076675C" w:rsidP="0076675C">
      <w:pPr>
        <w:rPr>
          <w:b/>
          <w:sz w:val="20"/>
          <w:szCs w:val="20"/>
        </w:rPr>
      </w:pPr>
      <w:r w:rsidRPr="00CD3AC5">
        <w:rPr>
          <w:b/>
          <w:sz w:val="20"/>
          <w:szCs w:val="20"/>
        </w:rPr>
        <w:t xml:space="preserve">Sire: </w:t>
      </w:r>
      <w:r w:rsidR="00DA3099">
        <w:rPr>
          <w:b/>
          <w:sz w:val="20"/>
          <w:szCs w:val="20"/>
        </w:rPr>
        <w:t>Hillsongs Golden Rocky</w:t>
      </w:r>
    </w:p>
    <w:p w14:paraId="2E4F6F85" w14:textId="44B7A3F7" w:rsidR="0076675C" w:rsidRPr="00CD3AC5" w:rsidRDefault="0076675C" w:rsidP="0076675C">
      <w:pPr>
        <w:rPr>
          <w:b/>
          <w:sz w:val="20"/>
          <w:szCs w:val="20"/>
        </w:rPr>
      </w:pPr>
      <w:r w:rsidRPr="00CD3AC5">
        <w:rPr>
          <w:b/>
          <w:sz w:val="20"/>
          <w:szCs w:val="20"/>
        </w:rPr>
        <w:t xml:space="preserve">Dame: </w:t>
      </w:r>
      <w:r w:rsidR="00DA3099">
        <w:rPr>
          <w:b/>
          <w:sz w:val="20"/>
          <w:szCs w:val="20"/>
        </w:rPr>
        <w:t>Sadie</w:t>
      </w:r>
    </w:p>
    <w:p w14:paraId="3876165C" w14:textId="77777777" w:rsidR="0076675C" w:rsidRPr="0076675C" w:rsidRDefault="0076675C" w:rsidP="0076675C">
      <w:pPr>
        <w:rPr>
          <w:b/>
          <w:i/>
          <w:sz w:val="20"/>
          <w:szCs w:val="20"/>
        </w:rPr>
      </w:pPr>
    </w:p>
    <w:p w14:paraId="2544A77B" w14:textId="5E1FD686" w:rsidR="0076675C" w:rsidRDefault="0076675C" w:rsidP="0076675C">
      <w:pPr>
        <w:rPr>
          <w:b/>
          <w:sz w:val="20"/>
          <w:szCs w:val="20"/>
        </w:rPr>
      </w:pPr>
      <w:r w:rsidRPr="0076675C">
        <w:rPr>
          <w:b/>
          <w:sz w:val="20"/>
          <w:szCs w:val="20"/>
        </w:rPr>
        <w:t xml:space="preserve">          2) Buyer will pay to Seller the </w:t>
      </w:r>
      <w:r w:rsidR="00CD3AC5">
        <w:rPr>
          <w:b/>
          <w:sz w:val="20"/>
          <w:szCs w:val="20"/>
        </w:rPr>
        <w:t xml:space="preserve">sum </w:t>
      </w:r>
      <w:r w:rsidRPr="0076675C">
        <w:rPr>
          <w:b/>
          <w:sz w:val="20"/>
          <w:szCs w:val="20"/>
        </w:rPr>
        <w:t xml:space="preserve">of </w:t>
      </w:r>
      <w:r w:rsidR="001E54B1">
        <w:rPr>
          <w:b/>
          <w:sz w:val="20"/>
          <w:szCs w:val="20"/>
        </w:rPr>
        <w:t>_____________</w:t>
      </w:r>
      <w:r w:rsidRPr="0076675C">
        <w:rPr>
          <w:b/>
          <w:sz w:val="20"/>
          <w:szCs w:val="20"/>
        </w:rPr>
        <w:t xml:space="preserve"> as the full purchase price of the puppy</w:t>
      </w:r>
      <w:r>
        <w:rPr>
          <w:b/>
          <w:sz w:val="20"/>
          <w:szCs w:val="20"/>
        </w:rPr>
        <w:t>. Buyer will pay to Seller a non-refundable deposit of 500.00 at the time of execution of this Agreement and will pay the b</w:t>
      </w:r>
      <w:r w:rsidR="00842F9F">
        <w:rPr>
          <w:b/>
          <w:sz w:val="20"/>
          <w:szCs w:val="20"/>
        </w:rPr>
        <w:t xml:space="preserve">alance at the time Buyer picks </w:t>
      </w:r>
      <w:r>
        <w:rPr>
          <w:b/>
          <w:sz w:val="20"/>
          <w:szCs w:val="20"/>
        </w:rPr>
        <w:t xml:space="preserve">up the puppy. Buyer will pick up the puppy and pay the balance within 24 hours of being notified by Seller that the puppy is ready </w:t>
      </w:r>
      <w:r w:rsidR="002E6D49">
        <w:rPr>
          <w:b/>
          <w:sz w:val="20"/>
          <w:szCs w:val="20"/>
        </w:rPr>
        <w:t>for pick</w:t>
      </w:r>
      <w:r>
        <w:rPr>
          <w:b/>
          <w:sz w:val="20"/>
          <w:szCs w:val="20"/>
        </w:rPr>
        <w:t xml:space="preserve"> up</w:t>
      </w:r>
      <w:r w:rsidR="00E655DA">
        <w:rPr>
          <w:b/>
          <w:sz w:val="20"/>
          <w:szCs w:val="20"/>
        </w:rPr>
        <w:t>. The puppy will be sold with a limited AKC registration. This animal is not to</w:t>
      </w:r>
      <w:r w:rsidR="00842F9F">
        <w:rPr>
          <w:b/>
          <w:sz w:val="20"/>
          <w:szCs w:val="20"/>
        </w:rPr>
        <w:t xml:space="preserve"> be used for breeding purposes. The Buyer is strongly advised to spay or neuter this puppy within </w:t>
      </w:r>
      <w:r w:rsidR="00CF55E7">
        <w:rPr>
          <w:b/>
          <w:sz w:val="20"/>
          <w:szCs w:val="20"/>
        </w:rPr>
        <w:t xml:space="preserve">One (1) year of purchase. Proof of spay or neuter is required. </w:t>
      </w:r>
      <w:r w:rsidR="00E655DA">
        <w:rPr>
          <w:b/>
          <w:sz w:val="20"/>
          <w:szCs w:val="20"/>
        </w:rPr>
        <w:t>If the Seller does breed the above mentioned dog without the Sellers permission, Buyer will be responsible for compen</w:t>
      </w:r>
      <w:r w:rsidR="00FE4846">
        <w:rPr>
          <w:b/>
          <w:sz w:val="20"/>
          <w:szCs w:val="20"/>
        </w:rPr>
        <w:t>sation to Seller of 2,000 .00 (</w:t>
      </w:r>
      <w:r w:rsidR="00E655DA">
        <w:rPr>
          <w:b/>
          <w:sz w:val="20"/>
          <w:szCs w:val="20"/>
        </w:rPr>
        <w:t>two thou</w:t>
      </w:r>
      <w:r w:rsidR="002F122F">
        <w:rPr>
          <w:b/>
          <w:sz w:val="20"/>
          <w:szCs w:val="20"/>
        </w:rPr>
        <w:t>sand dollars) per puppy whelped.</w:t>
      </w:r>
    </w:p>
    <w:p w14:paraId="55D9EE47" w14:textId="77777777" w:rsidR="00E655DA" w:rsidRDefault="002F122F" w:rsidP="0076675C">
      <w:pPr>
        <w:rPr>
          <w:b/>
          <w:sz w:val="20"/>
          <w:szCs w:val="20"/>
        </w:rPr>
      </w:pPr>
      <w:r>
        <w:rPr>
          <w:b/>
          <w:sz w:val="20"/>
          <w:szCs w:val="20"/>
        </w:rPr>
        <w:t xml:space="preserve">     </w:t>
      </w:r>
      <w:r w:rsidR="00E655DA">
        <w:rPr>
          <w:b/>
          <w:sz w:val="20"/>
          <w:szCs w:val="20"/>
        </w:rPr>
        <w:t xml:space="preserve">  </w:t>
      </w:r>
    </w:p>
    <w:p w14:paraId="2496F668" w14:textId="27EF83FF" w:rsidR="003D056F" w:rsidRDefault="00E655DA" w:rsidP="0076675C">
      <w:pPr>
        <w:rPr>
          <w:b/>
          <w:sz w:val="20"/>
          <w:szCs w:val="20"/>
        </w:rPr>
      </w:pPr>
      <w:r>
        <w:rPr>
          <w:b/>
          <w:sz w:val="20"/>
          <w:szCs w:val="20"/>
        </w:rPr>
        <w:t xml:space="preserve">         3) The puppy is sold to Buyer and Buyer purchases and accepts the puppy in “as is” condition and Seller makes no guarantee of warranties, express</w:t>
      </w:r>
      <w:r w:rsidR="00FE4846">
        <w:rPr>
          <w:b/>
          <w:sz w:val="20"/>
          <w:szCs w:val="20"/>
        </w:rPr>
        <w:t>ed</w:t>
      </w:r>
      <w:r>
        <w:rPr>
          <w:b/>
          <w:sz w:val="20"/>
          <w:szCs w:val="20"/>
        </w:rPr>
        <w:t xml:space="preserve"> or implied, concerning</w:t>
      </w:r>
      <w:r w:rsidR="002E6D49">
        <w:rPr>
          <w:b/>
          <w:sz w:val="20"/>
          <w:szCs w:val="20"/>
        </w:rPr>
        <w:t xml:space="preserve"> the health of the puppy except</w:t>
      </w:r>
      <w:r>
        <w:rPr>
          <w:b/>
          <w:sz w:val="20"/>
          <w:szCs w:val="20"/>
        </w:rPr>
        <w:t xml:space="preserve"> as expressly and specially set forth</w:t>
      </w:r>
      <w:r w:rsidR="00712713">
        <w:rPr>
          <w:b/>
          <w:sz w:val="20"/>
          <w:szCs w:val="20"/>
        </w:rPr>
        <w:t xml:space="preserve"> as follows:</w:t>
      </w:r>
    </w:p>
    <w:p w14:paraId="4E77BABD" w14:textId="77777777" w:rsidR="002F122F" w:rsidRDefault="002F122F" w:rsidP="0076675C">
      <w:pPr>
        <w:rPr>
          <w:b/>
          <w:sz w:val="20"/>
          <w:szCs w:val="20"/>
        </w:rPr>
      </w:pPr>
    </w:p>
    <w:p w14:paraId="6243BF06" w14:textId="2C1E10A6" w:rsidR="003D056F" w:rsidRDefault="00712713" w:rsidP="0076675C">
      <w:pPr>
        <w:rPr>
          <w:b/>
          <w:sz w:val="20"/>
          <w:szCs w:val="20"/>
        </w:rPr>
      </w:pPr>
      <w:r>
        <w:rPr>
          <w:b/>
          <w:sz w:val="20"/>
          <w:szCs w:val="20"/>
        </w:rPr>
        <w:t xml:space="preserve">                    A) </w:t>
      </w:r>
      <w:r w:rsidR="00040FDA">
        <w:rPr>
          <w:b/>
          <w:sz w:val="20"/>
          <w:szCs w:val="20"/>
        </w:rPr>
        <w:t xml:space="preserve">Seller guarantees that the puppy has had proper care to date of release to Buyer. Puppy has received its first shots and been dewormed. Shot records will be furnished at time of purchase. </w:t>
      </w:r>
      <w:r>
        <w:rPr>
          <w:b/>
          <w:sz w:val="20"/>
          <w:szCs w:val="20"/>
        </w:rPr>
        <w:t xml:space="preserve">Buyer will have the puppy examined by buyers licensed Veterinarian within 72 hours after Buyer has picked up the puppy from Seller. If Buyer’s Veterinarian determines the puppy to have a serious illness or congenital defect, Buyer may return the puppy to Seller for another puppy, not a refund, provided the puppy is in the same condition as at the time of delivery and provided Buyer delivers to Seller a verified letter from the Veterinarian of Buyer confirming that </w:t>
      </w:r>
      <w:r w:rsidR="003D056F">
        <w:rPr>
          <w:b/>
          <w:sz w:val="20"/>
          <w:szCs w:val="20"/>
        </w:rPr>
        <w:t xml:space="preserve">the puppy has serious illness or congenital defect which existed in the puppy at the time it was removed from Seller’s premises. This is subject to confirmation by Sellers choice of Veterinarians. The Seller doesn’t guarantee against possible infections of the puppy by common parasites or protozoa (eg: </w:t>
      </w:r>
      <w:r w:rsidR="00CD3AC5">
        <w:rPr>
          <w:b/>
          <w:sz w:val="20"/>
          <w:szCs w:val="20"/>
        </w:rPr>
        <w:t>Giardia</w:t>
      </w:r>
      <w:r w:rsidR="003D056F">
        <w:rPr>
          <w:b/>
          <w:sz w:val="20"/>
          <w:szCs w:val="20"/>
        </w:rPr>
        <w:t xml:space="preserve"> Lamblia, toxocara canis, toxocara leonine, Ascaris caninum, coccidia Isospora).</w:t>
      </w:r>
      <w:r w:rsidR="00040FDA">
        <w:rPr>
          <w:b/>
          <w:sz w:val="20"/>
          <w:szCs w:val="20"/>
        </w:rPr>
        <w:t xml:space="preserve"> </w:t>
      </w:r>
    </w:p>
    <w:p w14:paraId="5C042544" w14:textId="77777777" w:rsidR="002F122F" w:rsidRDefault="002F122F" w:rsidP="0076675C">
      <w:pPr>
        <w:rPr>
          <w:b/>
          <w:sz w:val="20"/>
          <w:szCs w:val="20"/>
        </w:rPr>
      </w:pPr>
    </w:p>
    <w:p w14:paraId="2616849C" w14:textId="4C7BE389" w:rsidR="002F122F" w:rsidRDefault="002F122F" w:rsidP="0076675C">
      <w:pPr>
        <w:rPr>
          <w:b/>
          <w:sz w:val="20"/>
          <w:szCs w:val="20"/>
        </w:rPr>
      </w:pPr>
      <w:r>
        <w:rPr>
          <w:b/>
          <w:sz w:val="20"/>
          <w:szCs w:val="20"/>
        </w:rPr>
        <w:t xml:space="preserve">                    B) Seller guarantees that for a period of one (1) year from the date of birth of the puppy will not have or develop hereditary heart defects, hip dysplasia and/or cataracts. This guarantee is non-transferable. If the Buyers Veterinarian determines the puppy to have any of the said conditions, the Buyer must have the </w:t>
      </w:r>
      <w:r w:rsidR="00FE4846">
        <w:rPr>
          <w:b/>
          <w:sz w:val="20"/>
          <w:szCs w:val="20"/>
        </w:rPr>
        <w:t>condition confirmed by the OFA,</w:t>
      </w:r>
      <w:r>
        <w:rPr>
          <w:b/>
          <w:sz w:val="20"/>
          <w:szCs w:val="20"/>
        </w:rPr>
        <w:t xml:space="preserve"> Cert or Cerf.  Seller will provide a new puppy for Buyer, not a refund, provided Buyer delivers to Seller a verified letter from Buyers Veterinarian confirming that the puppy has one or more such conditions, additionally all test results from OFFA, Cert or Cerf must also be submitted. The </w:t>
      </w:r>
      <w:r>
        <w:rPr>
          <w:b/>
          <w:sz w:val="20"/>
          <w:szCs w:val="20"/>
        </w:rPr>
        <w:lastRenderedPageBreak/>
        <w:t>Seller furthermore reserves the right to have the pup examined by Veterinarian of their choice to confirm the diagnosis. If Seller does not have a selection of puppies at the time of any such claim, Buyer will be given the opportunity to select a puppy from the Sellers next litter. Any surgical or medical procedures will be done at the Sellers discretion.</w:t>
      </w:r>
    </w:p>
    <w:p w14:paraId="0CA812E6" w14:textId="77777777" w:rsidR="00715271" w:rsidRDefault="00715271" w:rsidP="0076675C">
      <w:pPr>
        <w:rPr>
          <w:b/>
          <w:sz w:val="20"/>
          <w:szCs w:val="20"/>
        </w:rPr>
      </w:pPr>
    </w:p>
    <w:p w14:paraId="44D2F0CD" w14:textId="39362088" w:rsidR="00F26838" w:rsidRDefault="00715271" w:rsidP="00715271">
      <w:pPr>
        <w:jc w:val="center"/>
        <w:rPr>
          <w:b/>
          <w:sz w:val="20"/>
          <w:szCs w:val="20"/>
        </w:rPr>
      </w:pPr>
      <w:r>
        <w:rPr>
          <w:b/>
          <w:sz w:val="20"/>
          <w:szCs w:val="20"/>
        </w:rPr>
        <w:t>LIMITATIONS OF GUARANTEE</w:t>
      </w:r>
    </w:p>
    <w:p w14:paraId="1563B018" w14:textId="30087761" w:rsidR="00715271" w:rsidRDefault="00715271" w:rsidP="00715271">
      <w:pPr>
        <w:rPr>
          <w:b/>
          <w:sz w:val="20"/>
          <w:szCs w:val="20"/>
        </w:rPr>
      </w:pPr>
      <w:r>
        <w:rPr>
          <w:b/>
          <w:sz w:val="20"/>
          <w:szCs w:val="20"/>
        </w:rPr>
        <w:t xml:space="preserve">                       This guarantee is non-transferable. The puppy must be in good physical condition. No replacement will be given if dog has been bred. A licensed veterinarian must do all laboratory verifications. The Buyer/O</w:t>
      </w:r>
      <w:r w:rsidR="002E6D49">
        <w:rPr>
          <w:b/>
          <w:sz w:val="20"/>
          <w:szCs w:val="20"/>
        </w:rPr>
        <w:t>wn</w:t>
      </w:r>
      <w:r>
        <w:rPr>
          <w:b/>
          <w:sz w:val="20"/>
          <w:szCs w:val="20"/>
        </w:rPr>
        <w:t>er is responsible for all transportation cost to and from the Seller. The Seller is not responsible for any and all veterinarian expenses accumulated on returned or replaced dog/puppy.</w:t>
      </w:r>
    </w:p>
    <w:p w14:paraId="6C8AD3C0" w14:textId="77777777" w:rsidR="00715271" w:rsidRDefault="00715271" w:rsidP="00715271">
      <w:pPr>
        <w:jc w:val="right"/>
        <w:rPr>
          <w:b/>
          <w:sz w:val="20"/>
          <w:szCs w:val="20"/>
        </w:rPr>
      </w:pPr>
    </w:p>
    <w:p w14:paraId="1545FE36" w14:textId="77777777" w:rsidR="00715271" w:rsidRDefault="00715271" w:rsidP="0076675C">
      <w:pPr>
        <w:rPr>
          <w:b/>
          <w:sz w:val="20"/>
          <w:szCs w:val="20"/>
        </w:rPr>
      </w:pPr>
    </w:p>
    <w:p w14:paraId="7061C6EB" w14:textId="2AA78409" w:rsidR="00F26838" w:rsidRDefault="00F26838" w:rsidP="00F26838">
      <w:pPr>
        <w:jc w:val="center"/>
        <w:rPr>
          <w:b/>
          <w:sz w:val="20"/>
          <w:szCs w:val="20"/>
        </w:rPr>
      </w:pPr>
      <w:r>
        <w:rPr>
          <w:b/>
          <w:sz w:val="20"/>
          <w:szCs w:val="20"/>
        </w:rPr>
        <w:t>THE FOLLOWING WILL VOID ALL GUAR</w:t>
      </w:r>
      <w:r w:rsidR="002E6D49">
        <w:rPr>
          <w:b/>
          <w:sz w:val="20"/>
          <w:szCs w:val="20"/>
        </w:rPr>
        <w:t>A</w:t>
      </w:r>
      <w:r>
        <w:rPr>
          <w:b/>
          <w:sz w:val="20"/>
          <w:szCs w:val="20"/>
        </w:rPr>
        <w:t>NTEES:</w:t>
      </w:r>
    </w:p>
    <w:p w14:paraId="43EC0551" w14:textId="5F927C89" w:rsidR="00F26838" w:rsidRDefault="000046E6" w:rsidP="000046E6">
      <w:pPr>
        <w:pStyle w:val="ListParagraph"/>
        <w:numPr>
          <w:ilvl w:val="0"/>
          <w:numId w:val="10"/>
        </w:numPr>
        <w:jc w:val="both"/>
        <w:rPr>
          <w:b/>
          <w:sz w:val="20"/>
          <w:szCs w:val="20"/>
        </w:rPr>
      </w:pPr>
      <w:r>
        <w:rPr>
          <w:b/>
          <w:sz w:val="20"/>
          <w:szCs w:val="20"/>
        </w:rPr>
        <w:t>Allowing your dog to become obese or underfed at any time.</w:t>
      </w:r>
    </w:p>
    <w:p w14:paraId="34F96B34" w14:textId="44A831C4" w:rsidR="000046E6" w:rsidRDefault="002E6D49" w:rsidP="000046E6">
      <w:pPr>
        <w:pStyle w:val="ListParagraph"/>
        <w:numPr>
          <w:ilvl w:val="0"/>
          <w:numId w:val="12"/>
        </w:numPr>
        <w:jc w:val="both"/>
        <w:rPr>
          <w:b/>
          <w:sz w:val="20"/>
          <w:szCs w:val="20"/>
        </w:rPr>
      </w:pPr>
      <w:r>
        <w:rPr>
          <w:b/>
          <w:sz w:val="20"/>
          <w:szCs w:val="20"/>
        </w:rPr>
        <w:t>Underfed: Rib</w:t>
      </w:r>
      <w:r w:rsidR="000046E6">
        <w:rPr>
          <w:b/>
          <w:sz w:val="20"/>
          <w:szCs w:val="20"/>
        </w:rPr>
        <w:t>s are highly visible</w:t>
      </w:r>
    </w:p>
    <w:p w14:paraId="390F5F11" w14:textId="22D46272" w:rsidR="000046E6" w:rsidRDefault="000046E6" w:rsidP="000046E6">
      <w:pPr>
        <w:pStyle w:val="ListParagraph"/>
        <w:numPr>
          <w:ilvl w:val="0"/>
          <w:numId w:val="12"/>
        </w:numPr>
        <w:jc w:val="both"/>
        <w:rPr>
          <w:b/>
          <w:sz w:val="20"/>
          <w:szCs w:val="20"/>
        </w:rPr>
      </w:pPr>
      <w:r>
        <w:rPr>
          <w:b/>
          <w:sz w:val="20"/>
          <w:szCs w:val="20"/>
        </w:rPr>
        <w:t>Ideal Body Conditions: Can feel and see outline of ribs. Dog has waist when viewed from above. Belly is tucked when viewed from side.</w:t>
      </w:r>
    </w:p>
    <w:p w14:paraId="1631B1D1" w14:textId="0B8805BB" w:rsidR="000046E6" w:rsidRPr="000046E6" w:rsidRDefault="000046E6" w:rsidP="000046E6">
      <w:pPr>
        <w:pStyle w:val="ListParagraph"/>
        <w:numPr>
          <w:ilvl w:val="0"/>
          <w:numId w:val="12"/>
        </w:numPr>
        <w:rPr>
          <w:b/>
          <w:sz w:val="20"/>
          <w:szCs w:val="20"/>
        </w:rPr>
      </w:pPr>
      <w:r w:rsidRPr="000046E6">
        <w:rPr>
          <w:b/>
          <w:sz w:val="20"/>
          <w:szCs w:val="20"/>
        </w:rPr>
        <w:t>Overfed: Dog has no waist when viewed from above. Belly is rounded when viewed from the side.</w:t>
      </w:r>
    </w:p>
    <w:p w14:paraId="0EFABF92" w14:textId="6105F67F" w:rsidR="000046E6" w:rsidRDefault="000046E6" w:rsidP="000046E6">
      <w:pPr>
        <w:rPr>
          <w:b/>
          <w:sz w:val="20"/>
          <w:szCs w:val="20"/>
        </w:rPr>
      </w:pPr>
      <w:r>
        <w:rPr>
          <w:b/>
          <w:sz w:val="20"/>
          <w:szCs w:val="20"/>
        </w:rPr>
        <w:t>2) Evidence of neglect or abuse.</w:t>
      </w:r>
    </w:p>
    <w:p w14:paraId="6BFCEC66" w14:textId="47377D46" w:rsidR="000046E6" w:rsidRDefault="000046E6" w:rsidP="000046E6">
      <w:pPr>
        <w:rPr>
          <w:b/>
          <w:sz w:val="20"/>
          <w:szCs w:val="20"/>
        </w:rPr>
      </w:pPr>
      <w:r>
        <w:rPr>
          <w:b/>
          <w:sz w:val="20"/>
          <w:szCs w:val="20"/>
        </w:rPr>
        <w:t>3) Previous related trauma (broken bones, related injuries, etc</w:t>
      </w:r>
      <w:r w:rsidR="00842F9F">
        <w:rPr>
          <w:b/>
          <w:sz w:val="20"/>
          <w:szCs w:val="20"/>
        </w:rPr>
        <w:t>.)</w:t>
      </w:r>
    </w:p>
    <w:p w14:paraId="286F0C4C" w14:textId="2FD8469B" w:rsidR="00842F9F" w:rsidRDefault="00842F9F" w:rsidP="000046E6">
      <w:pPr>
        <w:rPr>
          <w:b/>
          <w:sz w:val="20"/>
          <w:szCs w:val="20"/>
        </w:rPr>
      </w:pPr>
      <w:r>
        <w:rPr>
          <w:b/>
          <w:sz w:val="20"/>
          <w:szCs w:val="20"/>
        </w:rPr>
        <w:t>4) Dog has been bred.</w:t>
      </w:r>
    </w:p>
    <w:p w14:paraId="11276848" w14:textId="1F04C9C4" w:rsidR="00842F9F" w:rsidRDefault="00842F9F" w:rsidP="000046E6">
      <w:pPr>
        <w:rPr>
          <w:b/>
          <w:sz w:val="20"/>
          <w:szCs w:val="20"/>
        </w:rPr>
      </w:pPr>
      <w:r>
        <w:rPr>
          <w:b/>
          <w:sz w:val="20"/>
          <w:szCs w:val="20"/>
        </w:rPr>
        <w:t>5) Feeding this dog anything other than a premium quality dog food.</w:t>
      </w:r>
    </w:p>
    <w:p w14:paraId="24B72170" w14:textId="77777777" w:rsidR="00842F9F" w:rsidRDefault="00842F9F" w:rsidP="000046E6">
      <w:pPr>
        <w:rPr>
          <w:b/>
          <w:sz w:val="20"/>
          <w:szCs w:val="20"/>
        </w:rPr>
      </w:pPr>
      <w:r>
        <w:rPr>
          <w:b/>
          <w:sz w:val="20"/>
          <w:szCs w:val="20"/>
        </w:rPr>
        <w:t>6) Evidence of Strenuous Exercise- for example:  No treadmilling, no extensive standing on back legs or excessive tennis ball chasing and retrieving should be done – especially on slippery floors.</w:t>
      </w:r>
    </w:p>
    <w:p w14:paraId="3F5445C1" w14:textId="208A82AE" w:rsidR="00842F9F" w:rsidRPr="000046E6" w:rsidRDefault="00842F9F" w:rsidP="000046E6">
      <w:pPr>
        <w:rPr>
          <w:b/>
          <w:sz w:val="20"/>
          <w:szCs w:val="20"/>
        </w:rPr>
      </w:pPr>
      <w:r>
        <w:rPr>
          <w:b/>
          <w:sz w:val="20"/>
          <w:szCs w:val="20"/>
        </w:rPr>
        <w:t xml:space="preserve"> </w:t>
      </w:r>
    </w:p>
    <w:p w14:paraId="0BC525DA" w14:textId="08E73BEF" w:rsidR="002F122F" w:rsidRDefault="002F122F" w:rsidP="0076675C">
      <w:pPr>
        <w:rPr>
          <w:b/>
          <w:sz w:val="20"/>
          <w:szCs w:val="20"/>
        </w:rPr>
      </w:pPr>
      <w:r>
        <w:rPr>
          <w:b/>
          <w:sz w:val="20"/>
          <w:szCs w:val="20"/>
        </w:rPr>
        <w:t xml:space="preserve">          4) </w:t>
      </w:r>
      <w:r w:rsidR="00FE4846">
        <w:rPr>
          <w:b/>
          <w:sz w:val="20"/>
          <w:szCs w:val="20"/>
        </w:rPr>
        <w:t xml:space="preserve">Breeder does not guarantee color, size, championship, or temperament of any puppy, and will not be held responsible for any vet expenses after the puppy has left our premises. </w:t>
      </w:r>
    </w:p>
    <w:p w14:paraId="53CD5FF6" w14:textId="77777777" w:rsidR="00FE4846" w:rsidRDefault="00FE4846" w:rsidP="0076675C">
      <w:pPr>
        <w:rPr>
          <w:b/>
          <w:sz w:val="20"/>
          <w:szCs w:val="20"/>
        </w:rPr>
      </w:pPr>
    </w:p>
    <w:p w14:paraId="2549E3D4" w14:textId="2D690FCA" w:rsidR="002F122F" w:rsidRDefault="002F122F" w:rsidP="0076675C">
      <w:pPr>
        <w:rPr>
          <w:b/>
          <w:sz w:val="20"/>
          <w:szCs w:val="20"/>
        </w:rPr>
      </w:pPr>
      <w:r>
        <w:rPr>
          <w:b/>
          <w:sz w:val="20"/>
          <w:szCs w:val="20"/>
        </w:rPr>
        <w:t xml:space="preserve">          5) If for any reason the Buyer can not keep the pup</w:t>
      </w:r>
      <w:r w:rsidR="002E6D49">
        <w:rPr>
          <w:b/>
          <w:sz w:val="20"/>
          <w:szCs w:val="20"/>
        </w:rPr>
        <w:t>py</w:t>
      </w:r>
      <w:r>
        <w:rPr>
          <w:b/>
          <w:sz w:val="20"/>
          <w:szCs w:val="20"/>
        </w:rPr>
        <w:t xml:space="preserve">, Seller reserves the first right </w:t>
      </w:r>
      <w:r w:rsidR="002E6D49">
        <w:rPr>
          <w:b/>
          <w:sz w:val="20"/>
          <w:szCs w:val="20"/>
        </w:rPr>
        <w:t>of</w:t>
      </w:r>
      <w:r>
        <w:rPr>
          <w:b/>
          <w:sz w:val="20"/>
          <w:szCs w:val="20"/>
        </w:rPr>
        <w:t xml:space="preserve"> refusal. If you for any reason can not keep your puppy,/dog,  please contact us first before placing the puppy/dog in another home or shelter.</w:t>
      </w:r>
    </w:p>
    <w:p w14:paraId="1EB6085F" w14:textId="77777777" w:rsidR="002F122F" w:rsidRDefault="002F122F" w:rsidP="0076675C">
      <w:pPr>
        <w:rPr>
          <w:b/>
          <w:sz w:val="20"/>
          <w:szCs w:val="20"/>
        </w:rPr>
      </w:pPr>
    </w:p>
    <w:p w14:paraId="486BDB82" w14:textId="77777777" w:rsidR="002F122F" w:rsidRDefault="002F122F" w:rsidP="0076675C">
      <w:pPr>
        <w:rPr>
          <w:b/>
          <w:sz w:val="20"/>
          <w:szCs w:val="20"/>
        </w:rPr>
      </w:pPr>
      <w:r>
        <w:rPr>
          <w:b/>
          <w:sz w:val="20"/>
          <w:szCs w:val="20"/>
        </w:rPr>
        <w:t xml:space="preserve">          6) The puppy/dog shall be given adequate shad</w:t>
      </w:r>
      <w:r w:rsidR="002306FC">
        <w:rPr>
          <w:b/>
          <w:sz w:val="20"/>
          <w:szCs w:val="20"/>
        </w:rPr>
        <w:t xml:space="preserve">e </w:t>
      </w:r>
      <w:r>
        <w:rPr>
          <w:b/>
          <w:sz w:val="20"/>
          <w:szCs w:val="20"/>
        </w:rPr>
        <w:t xml:space="preserve">and housing and shall be properly and sufficiently fed. The puppy /dog shall not be neglected or mistreated in any way. </w:t>
      </w:r>
      <w:r w:rsidR="002306FC">
        <w:rPr>
          <w:b/>
          <w:sz w:val="20"/>
          <w:szCs w:val="20"/>
        </w:rPr>
        <w:t>Puppy/dog  should not be left unattended on a chain in the yard.</w:t>
      </w:r>
    </w:p>
    <w:p w14:paraId="6CD0F080" w14:textId="77777777" w:rsidR="002306FC" w:rsidRDefault="002306FC" w:rsidP="0076675C">
      <w:pPr>
        <w:rPr>
          <w:b/>
          <w:sz w:val="20"/>
          <w:szCs w:val="20"/>
        </w:rPr>
      </w:pPr>
    </w:p>
    <w:p w14:paraId="26A75C62" w14:textId="0C69D777" w:rsidR="002306FC" w:rsidRDefault="002306FC" w:rsidP="0076675C">
      <w:pPr>
        <w:rPr>
          <w:b/>
          <w:sz w:val="20"/>
          <w:szCs w:val="20"/>
        </w:rPr>
      </w:pPr>
      <w:r>
        <w:rPr>
          <w:b/>
          <w:sz w:val="20"/>
          <w:szCs w:val="20"/>
        </w:rPr>
        <w:t xml:space="preserve">          7) Reasonable precautions shall be taken by Buyer to prevent the acquiring of any hereditary faults. No </w:t>
      </w:r>
      <w:r w:rsidR="00842F9F">
        <w:rPr>
          <w:b/>
          <w:sz w:val="20"/>
          <w:szCs w:val="20"/>
        </w:rPr>
        <w:t>tread</w:t>
      </w:r>
      <w:r w:rsidR="00CD3AC5">
        <w:rPr>
          <w:b/>
          <w:sz w:val="20"/>
          <w:szCs w:val="20"/>
        </w:rPr>
        <w:t>milling</w:t>
      </w:r>
      <w:r>
        <w:rPr>
          <w:b/>
          <w:sz w:val="20"/>
          <w:szCs w:val="20"/>
        </w:rPr>
        <w:t>, jogging, standing on back legs or excessive ball chasing or retrieving should be done with this puppy/dog prior to two years. No hard exercise, rough playing of extensive running with adults, children or other animals should be allowed. Restrict the puppy’s exercise to sensible activities (brief short walks) and discourage jumping activities. Owner understands that extended and exhaustive playing with older dogs, or forced exercise can actually cause joint and bone problems because of soft tissue development, until the age of two (2) years</w:t>
      </w:r>
      <w:r w:rsidR="002B23E9">
        <w:rPr>
          <w:b/>
          <w:sz w:val="20"/>
          <w:szCs w:val="20"/>
        </w:rPr>
        <w:t>.</w:t>
      </w:r>
    </w:p>
    <w:p w14:paraId="7D8FD511" w14:textId="77777777" w:rsidR="002B23E9" w:rsidRDefault="002B23E9" w:rsidP="0076675C">
      <w:pPr>
        <w:rPr>
          <w:b/>
          <w:sz w:val="20"/>
          <w:szCs w:val="20"/>
        </w:rPr>
      </w:pPr>
    </w:p>
    <w:p w14:paraId="11EDF998" w14:textId="1136FD46" w:rsidR="002B23E9" w:rsidRDefault="002B23E9" w:rsidP="0076675C">
      <w:pPr>
        <w:rPr>
          <w:b/>
          <w:sz w:val="20"/>
          <w:szCs w:val="20"/>
        </w:rPr>
      </w:pPr>
      <w:r>
        <w:rPr>
          <w:b/>
          <w:sz w:val="20"/>
          <w:szCs w:val="20"/>
        </w:rPr>
        <w:t xml:space="preserve">          8) Seller warrants that he/she is the lawful owner of the puppy, that the puppy is free f</w:t>
      </w:r>
      <w:r w:rsidR="00FE4846">
        <w:rPr>
          <w:b/>
          <w:sz w:val="20"/>
          <w:szCs w:val="20"/>
        </w:rPr>
        <w:t>ro</w:t>
      </w:r>
      <w:r>
        <w:rPr>
          <w:b/>
          <w:sz w:val="20"/>
          <w:szCs w:val="20"/>
        </w:rPr>
        <w:t xml:space="preserve">m all encumbrances and that he/she has the right to sell the puppy. Seller will defend the title </w:t>
      </w:r>
      <w:r w:rsidR="00FE4846">
        <w:rPr>
          <w:b/>
          <w:sz w:val="20"/>
          <w:szCs w:val="20"/>
        </w:rPr>
        <w:t>of</w:t>
      </w:r>
      <w:r>
        <w:rPr>
          <w:b/>
          <w:sz w:val="20"/>
          <w:szCs w:val="20"/>
        </w:rPr>
        <w:t xml:space="preserve"> the puppy from all lawful claims and demands.</w:t>
      </w:r>
    </w:p>
    <w:p w14:paraId="718CFEFA" w14:textId="77777777" w:rsidR="002B23E9" w:rsidRDefault="002B23E9" w:rsidP="0076675C">
      <w:pPr>
        <w:rPr>
          <w:b/>
          <w:sz w:val="20"/>
          <w:szCs w:val="20"/>
        </w:rPr>
      </w:pPr>
    </w:p>
    <w:p w14:paraId="491EB6F4" w14:textId="77777777" w:rsidR="002B23E9" w:rsidRDefault="002B23E9" w:rsidP="0076675C">
      <w:pPr>
        <w:rPr>
          <w:b/>
          <w:sz w:val="20"/>
          <w:szCs w:val="20"/>
        </w:rPr>
      </w:pPr>
      <w:r>
        <w:rPr>
          <w:b/>
          <w:sz w:val="20"/>
          <w:szCs w:val="20"/>
        </w:rPr>
        <w:t xml:space="preserve">          9) In the unlikely event that litigation is necessary, both parties agree that all litigation will be held in Grant County, South Dakota.</w:t>
      </w:r>
    </w:p>
    <w:p w14:paraId="3A5D8B7A" w14:textId="77777777" w:rsidR="002B23E9" w:rsidRDefault="002B23E9" w:rsidP="0076675C">
      <w:pPr>
        <w:rPr>
          <w:b/>
          <w:sz w:val="20"/>
          <w:szCs w:val="20"/>
        </w:rPr>
      </w:pPr>
    </w:p>
    <w:p w14:paraId="31BCA32F" w14:textId="77777777" w:rsidR="002B23E9" w:rsidRDefault="002B23E9" w:rsidP="0076675C">
      <w:pPr>
        <w:rPr>
          <w:b/>
          <w:sz w:val="20"/>
          <w:szCs w:val="20"/>
        </w:rPr>
      </w:pPr>
      <w:r>
        <w:rPr>
          <w:b/>
          <w:sz w:val="20"/>
          <w:szCs w:val="20"/>
        </w:rPr>
        <w:lastRenderedPageBreak/>
        <w:t xml:space="preserve">         10) Buyer has read and understands all of the terms and provisions contained in this Agreement. Buyer understands that the terms and provisions contained constitute a binding agreement and constitutes the entire agreement of the parties with respect to the sale of purchase of the puppy.</w:t>
      </w:r>
    </w:p>
    <w:p w14:paraId="2CCD1013" w14:textId="77777777" w:rsidR="002B23E9" w:rsidRDefault="002B23E9" w:rsidP="0076675C">
      <w:pPr>
        <w:rPr>
          <w:b/>
          <w:sz w:val="20"/>
          <w:szCs w:val="20"/>
        </w:rPr>
      </w:pPr>
    </w:p>
    <w:p w14:paraId="51EE861D" w14:textId="77777777" w:rsidR="002B23E9" w:rsidRDefault="002B23E9" w:rsidP="0076675C">
      <w:pPr>
        <w:rPr>
          <w:b/>
          <w:sz w:val="20"/>
          <w:szCs w:val="20"/>
        </w:rPr>
      </w:pPr>
    </w:p>
    <w:p w14:paraId="469BDEE0" w14:textId="77777777" w:rsidR="002B23E9" w:rsidRDefault="002B23E9" w:rsidP="0076675C">
      <w:pPr>
        <w:rPr>
          <w:b/>
          <w:sz w:val="28"/>
          <w:szCs w:val="28"/>
        </w:rPr>
      </w:pPr>
      <w:r>
        <w:rPr>
          <w:b/>
          <w:sz w:val="28"/>
          <w:szCs w:val="28"/>
        </w:rPr>
        <w:t>Dated:___________</w:t>
      </w:r>
      <w:r w:rsidR="005E3768">
        <w:rPr>
          <w:b/>
          <w:sz w:val="28"/>
          <w:szCs w:val="28"/>
        </w:rPr>
        <w:t xml:space="preserve">__________               </w:t>
      </w:r>
      <w:r>
        <w:rPr>
          <w:b/>
          <w:sz w:val="28"/>
          <w:szCs w:val="28"/>
        </w:rPr>
        <w:t xml:space="preserve">    Dated:__________________________</w:t>
      </w:r>
    </w:p>
    <w:p w14:paraId="64C21722" w14:textId="77777777" w:rsidR="002B23E9" w:rsidRDefault="002B23E9" w:rsidP="0076675C">
      <w:pPr>
        <w:rPr>
          <w:b/>
          <w:sz w:val="28"/>
          <w:szCs w:val="28"/>
        </w:rPr>
      </w:pPr>
    </w:p>
    <w:p w14:paraId="04FE5271" w14:textId="77777777" w:rsidR="002B23E9" w:rsidRDefault="002B23E9" w:rsidP="0076675C">
      <w:pPr>
        <w:rPr>
          <w:b/>
          <w:sz w:val="28"/>
          <w:szCs w:val="28"/>
        </w:rPr>
      </w:pPr>
    </w:p>
    <w:p w14:paraId="2BAD596C" w14:textId="77777777" w:rsidR="002B23E9" w:rsidRDefault="005E3768" w:rsidP="0076675C">
      <w:pPr>
        <w:rPr>
          <w:b/>
          <w:sz w:val="28"/>
          <w:szCs w:val="28"/>
        </w:rPr>
      </w:pPr>
      <w:r>
        <w:rPr>
          <w:b/>
          <w:sz w:val="28"/>
          <w:szCs w:val="28"/>
        </w:rPr>
        <w:t xml:space="preserve">_________________________________                </w:t>
      </w:r>
      <w:r w:rsidR="002B23E9">
        <w:rPr>
          <w:b/>
          <w:sz w:val="28"/>
          <w:szCs w:val="28"/>
        </w:rPr>
        <w:t xml:space="preserve"> ______________________________________</w:t>
      </w:r>
    </w:p>
    <w:p w14:paraId="344C49B2" w14:textId="77777777" w:rsidR="002B23E9" w:rsidRDefault="002B23E9" w:rsidP="0076675C">
      <w:pPr>
        <w:rPr>
          <w:b/>
          <w:sz w:val="28"/>
          <w:szCs w:val="28"/>
        </w:rPr>
      </w:pPr>
      <w:r>
        <w:rPr>
          <w:b/>
          <w:sz w:val="28"/>
          <w:szCs w:val="28"/>
        </w:rPr>
        <w:t xml:space="preserve">     (Seller’s Signature)                                      (Buyer’s Signature)</w:t>
      </w:r>
    </w:p>
    <w:p w14:paraId="6DB3F3C0" w14:textId="77777777" w:rsidR="002B23E9" w:rsidRDefault="002B23E9" w:rsidP="0076675C">
      <w:pPr>
        <w:rPr>
          <w:b/>
          <w:sz w:val="28"/>
          <w:szCs w:val="28"/>
        </w:rPr>
      </w:pPr>
    </w:p>
    <w:p w14:paraId="2B9AEE88" w14:textId="77777777" w:rsidR="002B23E9" w:rsidRDefault="002B23E9" w:rsidP="0076675C">
      <w:pPr>
        <w:rPr>
          <w:b/>
          <w:sz w:val="28"/>
          <w:szCs w:val="28"/>
        </w:rPr>
      </w:pPr>
    </w:p>
    <w:p w14:paraId="71BDB2E4" w14:textId="77777777" w:rsidR="002B23E9" w:rsidRPr="002B23E9" w:rsidRDefault="002B23E9" w:rsidP="0076675C">
      <w:pPr>
        <w:rPr>
          <w:b/>
          <w:sz w:val="28"/>
          <w:szCs w:val="28"/>
        </w:rPr>
      </w:pPr>
      <w:r>
        <w:rPr>
          <w:b/>
          <w:sz w:val="28"/>
          <w:szCs w:val="28"/>
        </w:rPr>
        <w:t>_______________________</w:t>
      </w:r>
      <w:r w:rsidR="005E3768">
        <w:rPr>
          <w:b/>
          <w:sz w:val="28"/>
          <w:szCs w:val="28"/>
        </w:rPr>
        <w:t xml:space="preserve">__________                 </w:t>
      </w:r>
      <w:r>
        <w:rPr>
          <w:b/>
          <w:sz w:val="28"/>
          <w:szCs w:val="28"/>
        </w:rPr>
        <w:t>____________________________________</w:t>
      </w:r>
      <w:r w:rsidR="005E3768">
        <w:rPr>
          <w:b/>
          <w:sz w:val="28"/>
          <w:szCs w:val="28"/>
        </w:rPr>
        <w:t>___</w:t>
      </w:r>
    </w:p>
    <w:p w14:paraId="1584CCB7" w14:textId="77777777" w:rsidR="003D056F" w:rsidRPr="005E3768" w:rsidRDefault="003D056F" w:rsidP="005E3768">
      <w:pPr>
        <w:tabs>
          <w:tab w:val="left" w:pos="5140"/>
        </w:tabs>
        <w:rPr>
          <w:b/>
          <w:sz w:val="28"/>
          <w:szCs w:val="28"/>
        </w:rPr>
      </w:pPr>
      <w:r>
        <w:rPr>
          <w:b/>
          <w:sz w:val="20"/>
          <w:szCs w:val="20"/>
        </w:rPr>
        <w:t xml:space="preserve">     </w:t>
      </w:r>
      <w:r w:rsidR="005E3768">
        <w:rPr>
          <w:b/>
          <w:sz w:val="20"/>
          <w:szCs w:val="20"/>
        </w:rPr>
        <w:t xml:space="preserve">   </w:t>
      </w:r>
      <w:r w:rsidR="005E3768">
        <w:rPr>
          <w:b/>
          <w:sz w:val="28"/>
          <w:szCs w:val="28"/>
        </w:rPr>
        <w:t>(Seller’s Signature)</w:t>
      </w:r>
      <w:r>
        <w:rPr>
          <w:b/>
          <w:sz w:val="20"/>
          <w:szCs w:val="20"/>
        </w:rPr>
        <w:t xml:space="preserve">     </w:t>
      </w:r>
      <w:r w:rsidR="005E3768">
        <w:rPr>
          <w:b/>
          <w:sz w:val="20"/>
          <w:szCs w:val="20"/>
        </w:rPr>
        <w:tab/>
        <w:t xml:space="preserve"> </w:t>
      </w:r>
      <w:r w:rsidR="005E3768">
        <w:rPr>
          <w:b/>
          <w:sz w:val="28"/>
          <w:szCs w:val="28"/>
        </w:rPr>
        <w:t>(Buyer’s Signature)</w:t>
      </w:r>
    </w:p>
    <w:sectPr w:rsidR="003D056F" w:rsidRPr="005E3768" w:rsidSect="00E312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02C"/>
    <w:multiLevelType w:val="hybridMultilevel"/>
    <w:tmpl w:val="E45C3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3FC5"/>
    <w:multiLevelType w:val="multilevel"/>
    <w:tmpl w:val="AEE2B5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E2F4AAF"/>
    <w:multiLevelType w:val="hybridMultilevel"/>
    <w:tmpl w:val="B634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24916"/>
    <w:multiLevelType w:val="hybridMultilevel"/>
    <w:tmpl w:val="504E42B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307F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3A2230"/>
    <w:multiLevelType w:val="hybridMultilevel"/>
    <w:tmpl w:val="4FA038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15D63"/>
    <w:multiLevelType w:val="hybridMultilevel"/>
    <w:tmpl w:val="AEE2B51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BD3F14"/>
    <w:multiLevelType w:val="hybridMultilevel"/>
    <w:tmpl w:val="3EE0A6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C12318"/>
    <w:multiLevelType w:val="hybridMultilevel"/>
    <w:tmpl w:val="647206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EB4467"/>
    <w:multiLevelType w:val="hybridMultilevel"/>
    <w:tmpl w:val="D72084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328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74A1607"/>
    <w:multiLevelType w:val="hybridMultilevel"/>
    <w:tmpl w:val="5A40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028A0"/>
    <w:multiLevelType w:val="hybridMultilevel"/>
    <w:tmpl w:val="9EB04CC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94762C"/>
    <w:multiLevelType w:val="hybridMultilevel"/>
    <w:tmpl w:val="7B722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F2803"/>
    <w:multiLevelType w:val="hybridMultilevel"/>
    <w:tmpl w:val="741CE6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276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0522F7"/>
    <w:multiLevelType w:val="hybridMultilevel"/>
    <w:tmpl w:val="07B051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A81D97"/>
    <w:multiLevelType w:val="hybridMultilevel"/>
    <w:tmpl w:val="1A42B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907BE7"/>
    <w:multiLevelType w:val="multilevel"/>
    <w:tmpl w:val="EA24F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A403AA1"/>
    <w:multiLevelType w:val="multilevel"/>
    <w:tmpl w:val="BA74A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2175441">
    <w:abstractNumId w:val="2"/>
  </w:num>
  <w:num w:numId="2" w16cid:durableId="291208626">
    <w:abstractNumId w:val="17"/>
  </w:num>
  <w:num w:numId="3" w16cid:durableId="77796730">
    <w:abstractNumId w:val="11"/>
  </w:num>
  <w:num w:numId="4" w16cid:durableId="1830098942">
    <w:abstractNumId w:val="0"/>
  </w:num>
  <w:num w:numId="5" w16cid:durableId="1340617813">
    <w:abstractNumId w:val="3"/>
  </w:num>
  <w:num w:numId="6" w16cid:durableId="369576661">
    <w:abstractNumId w:val="13"/>
  </w:num>
  <w:num w:numId="7" w16cid:durableId="56366139">
    <w:abstractNumId w:val="4"/>
  </w:num>
  <w:num w:numId="8" w16cid:durableId="956258017">
    <w:abstractNumId w:val="12"/>
  </w:num>
  <w:num w:numId="9" w16cid:durableId="1919513284">
    <w:abstractNumId w:val="15"/>
  </w:num>
  <w:num w:numId="10" w16cid:durableId="1164272970">
    <w:abstractNumId w:val="10"/>
  </w:num>
  <w:num w:numId="11" w16cid:durableId="92290033">
    <w:abstractNumId w:val="16"/>
  </w:num>
  <w:num w:numId="12" w16cid:durableId="535043105">
    <w:abstractNumId w:val="14"/>
  </w:num>
  <w:num w:numId="13" w16cid:durableId="2091581521">
    <w:abstractNumId w:val="9"/>
  </w:num>
  <w:num w:numId="14" w16cid:durableId="721291998">
    <w:abstractNumId w:val="19"/>
  </w:num>
  <w:num w:numId="15" w16cid:durableId="2010058961">
    <w:abstractNumId w:val="18"/>
  </w:num>
  <w:num w:numId="16" w16cid:durableId="1924339432">
    <w:abstractNumId w:val="5"/>
  </w:num>
  <w:num w:numId="17" w16cid:durableId="1600985925">
    <w:abstractNumId w:val="8"/>
  </w:num>
  <w:num w:numId="18" w16cid:durableId="1209611076">
    <w:abstractNumId w:val="6"/>
  </w:num>
  <w:num w:numId="19" w16cid:durableId="604967987">
    <w:abstractNumId w:val="1"/>
  </w:num>
  <w:num w:numId="20" w16cid:durableId="1838810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75C"/>
    <w:rsid w:val="000046E6"/>
    <w:rsid w:val="00040FDA"/>
    <w:rsid w:val="001E54B1"/>
    <w:rsid w:val="002306FC"/>
    <w:rsid w:val="002B23E9"/>
    <w:rsid w:val="002E6D49"/>
    <w:rsid w:val="002F122F"/>
    <w:rsid w:val="003D056F"/>
    <w:rsid w:val="005E3768"/>
    <w:rsid w:val="006256EB"/>
    <w:rsid w:val="00712713"/>
    <w:rsid w:val="00715271"/>
    <w:rsid w:val="0076675C"/>
    <w:rsid w:val="00837484"/>
    <w:rsid w:val="00842F9F"/>
    <w:rsid w:val="008B3189"/>
    <w:rsid w:val="00CD3AC5"/>
    <w:rsid w:val="00CE74D4"/>
    <w:rsid w:val="00CF55E7"/>
    <w:rsid w:val="00DA3099"/>
    <w:rsid w:val="00E31269"/>
    <w:rsid w:val="00E655DA"/>
    <w:rsid w:val="00F26838"/>
    <w:rsid w:val="00FE4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D6CE4B"/>
  <w14:defaultImageDpi w14:val="300"/>
  <w15:docId w15:val="{F9E7A390-0D5B-D14F-A534-AA588910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&amp; Terri  Brown</dc:creator>
  <cp:keywords/>
  <dc:description/>
  <cp:lastModifiedBy>sbrown@wat.midco.net</cp:lastModifiedBy>
  <cp:revision>3</cp:revision>
  <cp:lastPrinted>2018-11-11T15:44:00Z</cp:lastPrinted>
  <dcterms:created xsi:type="dcterms:W3CDTF">2024-01-29T22:26:00Z</dcterms:created>
  <dcterms:modified xsi:type="dcterms:W3CDTF">2024-01-29T22:29:00Z</dcterms:modified>
</cp:coreProperties>
</file>